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3BD83" w14:textId="77777777" w:rsidR="00052089" w:rsidRPr="00052089" w:rsidRDefault="00052089" w:rsidP="00052089">
      <w:pPr>
        <w:pStyle w:val="NormalWeb"/>
        <w:spacing w:before="0" w:beforeAutospacing="0" w:after="120" w:afterAutospacing="0"/>
        <w:contextualSpacing/>
        <w:jc w:val="center"/>
        <w:rPr>
          <w:rStyle w:val="apple-converted-space"/>
          <w:rFonts w:ascii="Arial" w:hAnsi="Arial" w:cs="Arial"/>
          <w:b/>
          <w:bCs/>
          <w:i/>
          <w:iCs/>
          <w:color w:val="000000"/>
          <w:sz w:val="28"/>
          <w:szCs w:val="28"/>
        </w:rPr>
      </w:pPr>
      <w:bookmarkStart w:id="0" w:name="_Toc31352511"/>
      <w:r w:rsidRPr="00052089">
        <w:rPr>
          <w:rFonts w:ascii="Arial" w:hAnsi="Arial" w:cs="Arial"/>
          <w:b/>
          <w:bCs/>
          <w:i/>
          <w:iCs/>
          <w:color w:val="000000"/>
          <w:sz w:val="28"/>
          <w:szCs w:val="28"/>
        </w:rPr>
        <w:t xml:space="preserve">And when he </w:t>
      </w:r>
      <w:proofErr w:type="gramStart"/>
      <w:r w:rsidRPr="00052089">
        <w:rPr>
          <w:rFonts w:ascii="Arial" w:hAnsi="Arial" w:cs="Arial"/>
          <w:b/>
          <w:bCs/>
          <w:i/>
          <w:iCs/>
          <w:color w:val="000000"/>
          <w:sz w:val="28"/>
          <w:szCs w:val="28"/>
        </w:rPr>
        <w:t>comes</w:t>
      </w:r>
      <w:proofErr w:type="gramEnd"/>
      <w:r w:rsidRPr="00052089">
        <w:rPr>
          <w:rFonts w:ascii="Arial" w:hAnsi="Arial" w:cs="Arial"/>
          <w:b/>
          <w:bCs/>
          <w:i/>
          <w:iCs/>
          <w:color w:val="000000"/>
          <w:sz w:val="28"/>
          <w:szCs w:val="28"/>
        </w:rPr>
        <w:t xml:space="preserve"> he will convict the world in regard to sin</w:t>
      </w:r>
      <w:r w:rsidRPr="00052089">
        <w:rPr>
          <w:rStyle w:val="apple-converted-space"/>
          <w:rFonts w:ascii="Arial" w:hAnsi="Arial" w:cs="Arial"/>
          <w:b/>
          <w:bCs/>
          <w:i/>
          <w:iCs/>
          <w:color w:val="000000"/>
          <w:sz w:val="28"/>
          <w:szCs w:val="28"/>
        </w:rPr>
        <w:t> </w:t>
      </w:r>
    </w:p>
    <w:p w14:paraId="689A4601" w14:textId="0961B914" w:rsidR="00052089" w:rsidRDefault="00052089" w:rsidP="00052089">
      <w:pPr>
        <w:pStyle w:val="NormalWeb"/>
        <w:spacing w:before="0" w:beforeAutospacing="0" w:after="120" w:afterAutospacing="0"/>
        <w:jc w:val="center"/>
        <w:rPr>
          <w:rFonts w:ascii="-webkit-standard" w:hAnsi="-webkit-standard"/>
          <w:color w:val="000000"/>
        </w:rPr>
      </w:pPr>
      <w:r w:rsidRPr="00052089">
        <w:rPr>
          <w:rFonts w:ascii="Arial" w:hAnsi="Arial" w:cs="Arial"/>
          <w:b/>
          <w:bCs/>
          <w:color w:val="000000"/>
          <w:sz w:val="28"/>
          <w:szCs w:val="28"/>
        </w:rPr>
        <w:t>TUESDAY</w:t>
      </w:r>
      <w:r>
        <w:rPr>
          <w:rFonts w:ascii="Arial" w:hAnsi="Arial" w:cs="Arial"/>
          <w:b/>
          <w:bCs/>
          <w:color w:val="000000"/>
          <w:sz w:val="28"/>
          <w:szCs w:val="28"/>
        </w:rPr>
        <w:t xml:space="preserve"> </w:t>
      </w:r>
      <w:r w:rsidRPr="00052089">
        <w:rPr>
          <w:rFonts w:ascii="Arial" w:hAnsi="Arial" w:cs="Arial"/>
          <w:b/>
          <w:bCs/>
          <w:color w:val="000000"/>
          <w:sz w:val="28"/>
          <w:szCs w:val="28"/>
        </w:rPr>
        <w:t>MAY</w:t>
      </w:r>
      <w:r>
        <w:rPr>
          <w:rStyle w:val="apple-converted-space"/>
          <w:rFonts w:ascii="Arial" w:hAnsi="Arial" w:cs="Arial"/>
          <w:b/>
          <w:bCs/>
          <w:color w:val="000000"/>
          <w:sz w:val="28"/>
          <w:szCs w:val="28"/>
        </w:rPr>
        <w:t xml:space="preserve"> </w:t>
      </w:r>
      <w:r w:rsidRPr="00052089">
        <w:rPr>
          <w:rFonts w:ascii="Arial" w:hAnsi="Arial" w:cs="Arial"/>
          <w:b/>
          <w:bCs/>
          <w:color w:val="000000"/>
          <w:sz w:val="28"/>
          <w:szCs w:val="28"/>
        </w:rPr>
        <w:t>11</w:t>
      </w:r>
      <w:r>
        <w:rPr>
          <w:rStyle w:val="apple-converted-space"/>
          <w:rFonts w:ascii="Arial" w:hAnsi="Arial" w:cs="Arial"/>
          <w:b/>
          <w:bCs/>
          <w:color w:val="000000"/>
          <w:sz w:val="28"/>
          <w:szCs w:val="28"/>
        </w:rPr>
        <w:t xml:space="preserve"> </w:t>
      </w:r>
      <w:r w:rsidRPr="00052089">
        <w:rPr>
          <w:rFonts w:ascii="Arial" w:hAnsi="Arial" w:cs="Arial"/>
          <w:b/>
          <w:bCs/>
          <w:color w:val="000000"/>
          <w:sz w:val="28"/>
          <w:szCs w:val="28"/>
        </w:rPr>
        <w:t>(Jn</w:t>
      </w:r>
      <w:r>
        <w:rPr>
          <w:rFonts w:ascii="Arial" w:hAnsi="Arial" w:cs="Arial"/>
          <w:b/>
          <w:bCs/>
          <w:color w:val="000000"/>
          <w:sz w:val="28"/>
          <w:szCs w:val="28"/>
        </w:rPr>
        <w:t xml:space="preserve"> </w:t>
      </w:r>
      <w:r w:rsidRPr="00052089">
        <w:rPr>
          <w:rFonts w:ascii="Arial" w:hAnsi="Arial" w:cs="Arial"/>
          <w:b/>
          <w:bCs/>
          <w:color w:val="000000"/>
          <w:sz w:val="28"/>
          <w:szCs w:val="28"/>
        </w:rPr>
        <w:t>16,</w:t>
      </w:r>
      <w:r>
        <w:rPr>
          <w:rFonts w:ascii="Arial" w:hAnsi="Arial" w:cs="Arial"/>
          <w:b/>
          <w:bCs/>
          <w:color w:val="000000"/>
          <w:sz w:val="28"/>
          <w:szCs w:val="28"/>
        </w:rPr>
        <w:t xml:space="preserve"> </w:t>
      </w:r>
      <w:r w:rsidRPr="00052089">
        <w:rPr>
          <w:rFonts w:ascii="Arial" w:hAnsi="Arial" w:cs="Arial"/>
          <w:b/>
          <w:bCs/>
          <w:color w:val="000000"/>
          <w:sz w:val="28"/>
          <w:szCs w:val="28"/>
        </w:rPr>
        <w:t>5-11</w:t>
      </w:r>
      <w:r>
        <w:rPr>
          <w:rFonts w:ascii="Arial" w:hAnsi="Arial" w:cs="Arial"/>
          <w:b/>
          <w:bCs/>
          <w:color w:val="000000"/>
        </w:rPr>
        <w:t>)</w:t>
      </w:r>
      <w:bookmarkEnd w:id="0"/>
    </w:p>
    <w:p w14:paraId="017C9505" w14:textId="67C63F52" w:rsidR="00052089" w:rsidRDefault="00052089" w:rsidP="00052089">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When will the Holy Spirit come?</w:t>
      </w:r>
      <w:r>
        <w:rPr>
          <w:rStyle w:val="apple-converted-space"/>
          <w:rFonts w:ascii="Arial" w:hAnsi="Arial" w:cs="Arial"/>
          <w:color w:val="000000"/>
          <w:sz w:val="22"/>
          <w:szCs w:val="22"/>
        </w:rPr>
        <w:t> </w:t>
      </w:r>
      <w:r>
        <w:rPr>
          <w:rFonts w:ascii="Arial" w:hAnsi="Arial" w:cs="Arial"/>
          <w:color w:val="000000"/>
          <w:sz w:val="22"/>
          <w:szCs w:val="22"/>
        </w:rPr>
        <w:t>When all the prophecies about Christ Jesus have been fulfilled</w:t>
      </w:r>
      <w:r>
        <w:rPr>
          <w:rFonts w:ascii="Arial" w:hAnsi="Arial" w:cs="Arial"/>
          <w:color w:val="000000"/>
          <w:sz w:val="22"/>
          <w:szCs w:val="22"/>
        </w:rPr>
        <w:t>, and</w:t>
      </w:r>
      <w:r>
        <w:rPr>
          <w:rFonts w:ascii="Arial" w:hAnsi="Arial" w:cs="Arial"/>
          <w:color w:val="000000"/>
          <w:sz w:val="22"/>
          <w:szCs w:val="22"/>
        </w:rPr>
        <w:t xml:space="preserve"> none </w:t>
      </w:r>
      <w:r>
        <w:rPr>
          <w:rFonts w:ascii="Arial" w:hAnsi="Arial" w:cs="Arial"/>
          <w:color w:val="000000"/>
          <w:sz w:val="22"/>
          <w:szCs w:val="22"/>
        </w:rPr>
        <w:t xml:space="preserve">of them </w:t>
      </w:r>
      <w:r>
        <w:rPr>
          <w:rFonts w:ascii="Arial" w:hAnsi="Arial" w:cs="Arial"/>
          <w:color w:val="000000"/>
          <w:sz w:val="22"/>
          <w:szCs w:val="22"/>
        </w:rPr>
        <w:t>will remain to be fulfilled.</w:t>
      </w:r>
      <w:r>
        <w:rPr>
          <w:rStyle w:val="apple-converted-space"/>
          <w:rFonts w:ascii="Arial" w:hAnsi="Arial" w:cs="Arial"/>
          <w:color w:val="000000"/>
          <w:sz w:val="22"/>
          <w:szCs w:val="22"/>
        </w:rPr>
        <w:t> </w:t>
      </w:r>
      <w:r>
        <w:rPr>
          <w:rFonts w:ascii="Arial" w:hAnsi="Arial" w:cs="Arial"/>
          <w:color w:val="000000"/>
          <w:sz w:val="22"/>
          <w:szCs w:val="22"/>
        </w:rPr>
        <w:t>The Evangelist John places the coming of the Holy Spirit on the evening of the same day as the resurrection of Christ the Lord: "</w:t>
      </w:r>
      <w:r>
        <w:rPr>
          <w:rFonts w:ascii="Arial" w:hAnsi="Arial" w:cs="Arial"/>
          <w:i/>
          <w:iCs/>
          <w:color w:val="000000"/>
          <w:sz w:val="22"/>
          <w:szCs w:val="22"/>
        </w:rPr>
        <w:t>On the evening of that first day of the week, when the doors were locked, where the disciples were, for fear of the Jews, Jesus came and stood in their midst and said to them, "Peace be with you."</w:t>
      </w:r>
      <w:r>
        <w:rPr>
          <w:rStyle w:val="apple-converted-space"/>
          <w:rFonts w:ascii="Arial" w:hAnsi="Arial" w:cs="Arial"/>
          <w:i/>
          <w:iCs/>
          <w:color w:val="000000"/>
          <w:sz w:val="22"/>
          <w:szCs w:val="22"/>
        </w:rPr>
        <w:t xml:space="preserve"> </w:t>
      </w:r>
      <w:r>
        <w:rPr>
          <w:rFonts w:ascii="Arial" w:hAnsi="Arial" w:cs="Arial"/>
          <w:i/>
          <w:iCs/>
          <w:color w:val="000000"/>
          <w:sz w:val="22"/>
          <w:szCs w:val="22"/>
        </w:rPr>
        <w:t>When he had said this, he showed them his hands and his side.</w:t>
      </w:r>
      <w:r>
        <w:rPr>
          <w:rStyle w:val="apple-converted-space"/>
          <w:rFonts w:ascii="Arial" w:hAnsi="Arial" w:cs="Arial"/>
          <w:i/>
          <w:iCs/>
          <w:color w:val="000000"/>
          <w:sz w:val="22"/>
          <w:szCs w:val="22"/>
        </w:rPr>
        <w:t> </w:t>
      </w:r>
      <w:r>
        <w:rPr>
          <w:rFonts w:ascii="Arial" w:hAnsi="Arial" w:cs="Arial"/>
          <w:i/>
          <w:iCs/>
          <w:color w:val="000000"/>
          <w:sz w:val="22"/>
          <w:szCs w:val="22"/>
        </w:rPr>
        <w:t>The disciples rejoiced when they saw the Lord.</w:t>
      </w:r>
      <w:r>
        <w:rPr>
          <w:rStyle w:val="apple-converted-space"/>
          <w:rFonts w:ascii="Arial" w:hAnsi="Arial" w:cs="Arial"/>
          <w:i/>
          <w:iCs/>
          <w:color w:val="000000"/>
          <w:sz w:val="22"/>
          <w:szCs w:val="22"/>
        </w:rPr>
        <w:t xml:space="preserve"> </w:t>
      </w:r>
      <w:proofErr w:type="gramStart"/>
      <w:r>
        <w:rPr>
          <w:rFonts w:ascii="Arial" w:hAnsi="Arial" w:cs="Arial"/>
          <w:i/>
          <w:iCs/>
          <w:color w:val="000000"/>
          <w:sz w:val="22"/>
          <w:szCs w:val="22"/>
        </w:rPr>
        <w:t>(</w:t>
      </w:r>
      <w:proofErr w:type="gramEnd"/>
      <w:r>
        <w:rPr>
          <w:rFonts w:ascii="Arial" w:hAnsi="Arial" w:cs="Arial"/>
          <w:i/>
          <w:iCs/>
          <w:color w:val="000000"/>
          <w:sz w:val="22"/>
          <w:szCs w:val="22"/>
        </w:rPr>
        <w:t>Jesus) said to them again, "Peace be with you. As the Father has sent me, so I send you."</w:t>
      </w:r>
      <w:r>
        <w:rPr>
          <w:rStyle w:val="apple-converted-space"/>
          <w:rFonts w:ascii="Arial" w:hAnsi="Arial" w:cs="Arial"/>
          <w:i/>
          <w:iCs/>
          <w:color w:val="000000"/>
          <w:sz w:val="22"/>
          <w:szCs w:val="22"/>
        </w:rPr>
        <w:t xml:space="preserve"> </w:t>
      </w:r>
      <w:r>
        <w:rPr>
          <w:rFonts w:ascii="Arial" w:hAnsi="Arial" w:cs="Arial"/>
          <w:i/>
          <w:iCs/>
          <w:color w:val="000000"/>
          <w:sz w:val="22"/>
          <w:szCs w:val="22"/>
        </w:rPr>
        <w:t>And when he had said this, he breathed on them and said to them, "Receive the holy Spirit.</w:t>
      </w:r>
      <w:r>
        <w:rPr>
          <w:rStyle w:val="apple-converted-space"/>
          <w:rFonts w:ascii="Arial" w:hAnsi="Arial" w:cs="Arial"/>
          <w:i/>
          <w:iCs/>
          <w:color w:val="000000"/>
          <w:sz w:val="22"/>
          <w:szCs w:val="22"/>
        </w:rPr>
        <w:t xml:space="preserve"> </w:t>
      </w:r>
      <w:r>
        <w:rPr>
          <w:rFonts w:ascii="Arial" w:hAnsi="Arial" w:cs="Arial"/>
          <w:i/>
          <w:iCs/>
          <w:color w:val="000000"/>
          <w:sz w:val="22"/>
          <w:szCs w:val="22"/>
        </w:rPr>
        <w:t>Whose sins you forgive are forgiven them, and whose sins you retain are retained."</w:t>
      </w:r>
      <w:r>
        <w:rPr>
          <w:rStyle w:val="apple-converted-space"/>
          <w:rFonts w:ascii="Arial" w:hAnsi="Arial" w:cs="Arial"/>
          <w:i/>
          <w:iCs/>
          <w:color w:val="000000"/>
          <w:sz w:val="22"/>
          <w:szCs w:val="22"/>
        </w:rPr>
        <w:t xml:space="preserve"> </w:t>
      </w:r>
      <w:r>
        <w:rPr>
          <w:rFonts w:ascii="Arial" w:hAnsi="Arial" w:cs="Arial"/>
          <w:i/>
          <w:iCs/>
          <w:color w:val="000000"/>
          <w:sz w:val="22"/>
          <w:szCs w:val="22"/>
        </w:rPr>
        <w:t>(Jn 20</w:t>
      </w:r>
      <w:r>
        <w:rPr>
          <w:rFonts w:ascii="Arial" w:hAnsi="Arial" w:cs="Arial"/>
          <w:i/>
          <w:iCs/>
          <w:color w:val="000000"/>
          <w:sz w:val="22"/>
          <w:szCs w:val="22"/>
        </w:rPr>
        <w:t>,</w:t>
      </w:r>
      <w:r>
        <w:rPr>
          <w:rFonts w:ascii="Arial" w:hAnsi="Arial" w:cs="Arial"/>
          <w:i/>
          <w:iCs/>
          <w:color w:val="000000"/>
          <w:sz w:val="22"/>
          <w:szCs w:val="22"/>
        </w:rPr>
        <w:t xml:space="preserve"> 19-23).</w:t>
      </w:r>
      <w:r>
        <w:rPr>
          <w:rStyle w:val="apple-converted-space"/>
          <w:rFonts w:ascii="Arial" w:hAnsi="Arial" w:cs="Arial"/>
          <w:i/>
          <w:iCs/>
          <w:color w:val="000000"/>
          <w:sz w:val="22"/>
          <w:szCs w:val="22"/>
        </w:rPr>
        <w:t xml:space="preserve"> </w:t>
      </w:r>
      <w:r>
        <w:rPr>
          <w:rFonts w:ascii="Arial" w:hAnsi="Arial" w:cs="Arial"/>
          <w:color w:val="000000"/>
          <w:sz w:val="22"/>
          <w:szCs w:val="22"/>
        </w:rPr>
        <w:t>Before the resurrection, someone could also have doubted the Messiahship of Jesus. After his glorious resurrection, no one will ever be able to doubt again.</w:t>
      </w:r>
      <w:r>
        <w:rPr>
          <w:rStyle w:val="apple-converted-space"/>
          <w:rFonts w:ascii="Arial" w:hAnsi="Arial" w:cs="Arial"/>
          <w:color w:val="000000"/>
          <w:sz w:val="22"/>
          <w:szCs w:val="22"/>
        </w:rPr>
        <w:t xml:space="preserve"> </w:t>
      </w:r>
      <w:r>
        <w:rPr>
          <w:rFonts w:ascii="Arial" w:hAnsi="Arial" w:cs="Arial"/>
          <w:color w:val="000000"/>
          <w:sz w:val="22"/>
          <w:szCs w:val="22"/>
        </w:rPr>
        <w:t>All the Words of Scripture have been fulfilled.</w:t>
      </w:r>
      <w:r>
        <w:rPr>
          <w:rStyle w:val="apple-converted-space"/>
          <w:rFonts w:ascii="Arial" w:hAnsi="Arial" w:cs="Arial"/>
          <w:color w:val="000000"/>
          <w:sz w:val="22"/>
          <w:szCs w:val="22"/>
        </w:rPr>
        <w:t xml:space="preserve"> </w:t>
      </w:r>
      <w:r>
        <w:rPr>
          <w:rFonts w:ascii="Arial" w:hAnsi="Arial" w:cs="Arial"/>
          <w:color w:val="000000"/>
          <w:sz w:val="22"/>
          <w:szCs w:val="22"/>
        </w:rPr>
        <w:t>He is truly the Christ of God, the Savior and Redeemer of the world.</w:t>
      </w:r>
    </w:p>
    <w:p w14:paraId="236D8F93" w14:textId="390677D4" w:rsidR="00052089" w:rsidRDefault="00052089" w:rsidP="00052089">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The Evangelist Luke, who is also the </w:t>
      </w:r>
      <w:r>
        <w:rPr>
          <w:rFonts w:ascii="Arial" w:hAnsi="Arial" w:cs="Arial"/>
          <w:color w:val="000000"/>
          <w:sz w:val="22"/>
          <w:szCs w:val="22"/>
        </w:rPr>
        <w:t>hagiographer</w:t>
      </w:r>
      <w:r>
        <w:rPr>
          <w:rFonts w:ascii="Arial" w:hAnsi="Arial" w:cs="Arial"/>
          <w:color w:val="000000"/>
          <w:sz w:val="22"/>
          <w:szCs w:val="22"/>
        </w:rPr>
        <w:t xml:space="preserve"> of the Acts of the Apostles, places the coming of the Holy Spirit after the glorious ascension into Heaven of Lord Jesus and his elevation to the right of the Father as Lord and Judge of the universe:</w:t>
      </w:r>
      <w:r>
        <w:rPr>
          <w:rStyle w:val="apple-converted-space"/>
          <w:rFonts w:ascii="Arial" w:hAnsi="Arial" w:cs="Arial"/>
          <w:color w:val="000000"/>
          <w:sz w:val="22"/>
          <w:szCs w:val="22"/>
        </w:rPr>
        <w:t xml:space="preserve"> </w:t>
      </w:r>
      <w:r>
        <w:rPr>
          <w:rFonts w:ascii="Arial" w:hAnsi="Arial" w:cs="Arial"/>
          <w:i/>
          <w:iCs/>
          <w:color w:val="000000"/>
          <w:sz w:val="22"/>
          <w:szCs w:val="22"/>
        </w:rPr>
        <w:t xml:space="preserve">"When they had gathered </w:t>
      </w:r>
      <w:proofErr w:type="gramStart"/>
      <w:r>
        <w:rPr>
          <w:rFonts w:ascii="Arial" w:hAnsi="Arial" w:cs="Arial"/>
          <w:i/>
          <w:iCs/>
          <w:color w:val="000000"/>
          <w:sz w:val="22"/>
          <w:szCs w:val="22"/>
        </w:rPr>
        <w:t>together</w:t>
      </w:r>
      <w:proofErr w:type="gramEnd"/>
      <w:r>
        <w:rPr>
          <w:rFonts w:ascii="Arial" w:hAnsi="Arial" w:cs="Arial"/>
          <w:i/>
          <w:iCs/>
          <w:color w:val="000000"/>
          <w:sz w:val="22"/>
          <w:szCs w:val="22"/>
        </w:rPr>
        <w:t xml:space="preserve"> they asked him, "Lord, are you at this time going</w:t>
      </w:r>
      <w:r>
        <w:rPr>
          <w:rStyle w:val="apple-converted-space"/>
          <w:rFonts w:ascii="Arial" w:hAnsi="Arial" w:cs="Arial"/>
          <w:i/>
          <w:iCs/>
          <w:color w:val="000000"/>
          <w:sz w:val="22"/>
          <w:szCs w:val="22"/>
        </w:rPr>
        <w:t> </w:t>
      </w:r>
      <w:r>
        <w:rPr>
          <w:rFonts w:ascii="Arial" w:hAnsi="Arial" w:cs="Arial"/>
          <w:i/>
          <w:iCs/>
          <w:color w:val="000000"/>
          <w:sz w:val="22"/>
          <w:szCs w:val="22"/>
        </w:rPr>
        <w:t>to restore the kingdom to Israel?"</w:t>
      </w:r>
      <w:r>
        <w:rPr>
          <w:rStyle w:val="apple-converted-space"/>
          <w:rFonts w:ascii="Arial" w:hAnsi="Arial" w:cs="Arial"/>
          <w:i/>
          <w:iCs/>
          <w:color w:val="000000"/>
          <w:sz w:val="22"/>
          <w:szCs w:val="22"/>
        </w:rPr>
        <w:t> </w:t>
      </w:r>
      <w:r>
        <w:rPr>
          <w:rFonts w:ascii="Arial" w:hAnsi="Arial" w:cs="Arial"/>
          <w:i/>
          <w:iCs/>
          <w:color w:val="000000"/>
          <w:sz w:val="22"/>
          <w:szCs w:val="22"/>
        </w:rPr>
        <w:t>He answered them, "It is not for you to know the times or seasons that the Father has established by his own authority.</w:t>
      </w:r>
      <w:r>
        <w:rPr>
          <w:rStyle w:val="apple-converted-space"/>
          <w:rFonts w:ascii="Arial" w:hAnsi="Arial" w:cs="Arial"/>
          <w:i/>
          <w:iCs/>
          <w:color w:val="000000"/>
          <w:sz w:val="22"/>
          <w:szCs w:val="22"/>
        </w:rPr>
        <w:t> </w:t>
      </w:r>
      <w:r>
        <w:rPr>
          <w:rFonts w:ascii="Arial" w:hAnsi="Arial" w:cs="Arial"/>
          <w:i/>
          <w:iCs/>
          <w:color w:val="000000"/>
          <w:sz w:val="22"/>
          <w:szCs w:val="22"/>
        </w:rPr>
        <w:t>But you will receive power when the holy Spirit comes upon you, and you will be my witnesses in Jerusalem, throughout Judea and Samaria, and to the ends of the earth.</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When the time for Pentecost was fulfilled, they were all in one place together.</w:t>
      </w:r>
      <w:r>
        <w:rPr>
          <w:rStyle w:val="apple-converted-space"/>
          <w:rFonts w:ascii="Arial" w:hAnsi="Arial" w:cs="Arial"/>
          <w:i/>
          <w:iCs/>
          <w:color w:val="000000"/>
          <w:sz w:val="22"/>
          <w:szCs w:val="22"/>
        </w:rPr>
        <w:t> </w:t>
      </w:r>
      <w:r>
        <w:rPr>
          <w:rFonts w:ascii="Arial" w:hAnsi="Arial" w:cs="Arial"/>
          <w:i/>
          <w:iCs/>
          <w:color w:val="000000"/>
          <w:sz w:val="22"/>
          <w:szCs w:val="22"/>
        </w:rPr>
        <w:t>And suddenly there came from the sky a noise like a strong driving wind,</w:t>
      </w:r>
      <w:r>
        <w:rPr>
          <w:rStyle w:val="apple-converted-space"/>
          <w:rFonts w:ascii="Arial" w:hAnsi="Arial" w:cs="Arial"/>
          <w:i/>
          <w:iCs/>
          <w:color w:val="000000"/>
          <w:sz w:val="22"/>
          <w:szCs w:val="22"/>
        </w:rPr>
        <w:t> </w:t>
      </w:r>
      <w:r>
        <w:rPr>
          <w:rFonts w:ascii="Arial" w:hAnsi="Arial" w:cs="Arial"/>
          <w:i/>
          <w:iCs/>
          <w:color w:val="000000"/>
          <w:sz w:val="22"/>
          <w:szCs w:val="22"/>
        </w:rPr>
        <w:t>and it filled the entire house in which they were.</w:t>
      </w:r>
      <w:r>
        <w:rPr>
          <w:rStyle w:val="apple-converted-space"/>
          <w:rFonts w:ascii="Arial" w:hAnsi="Arial" w:cs="Arial"/>
          <w:i/>
          <w:iCs/>
          <w:color w:val="000000"/>
          <w:sz w:val="22"/>
          <w:szCs w:val="22"/>
        </w:rPr>
        <w:t> </w:t>
      </w:r>
      <w:r>
        <w:rPr>
          <w:rFonts w:ascii="Arial" w:hAnsi="Arial" w:cs="Arial"/>
          <w:i/>
          <w:iCs/>
          <w:color w:val="000000"/>
          <w:sz w:val="22"/>
          <w:szCs w:val="22"/>
        </w:rPr>
        <w:t>Then there appeared to them tongues as of fire,</w:t>
      </w:r>
      <w:bookmarkStart w:id="1" w:name="_3ZW"/>
      <w:bookmarkEnd w:id="1"/>
      <w:r>
        <w:rPr>
          <w:rFonts w:ascii="Arial" w:hAnsi="Arial" w:cs="Arial"/>
          <w:i/>
          <w:iCs/>
          <w:color w:val="000000"/>
          <w:sz w:val="22"/>
          <w:szCs w:val="22"/>
        </w:rPr>
        <w:t xml:space="preserve"> </w:t>
      </w:r>
      <w:r>
        <w:rPr>
          <w:rFonts w:ascii="Arial" w:hAnsi="Arial" w:cs="Arial"/>
          <w:i/>
          <w:iCs/>
          <w:color w:val="000000"/>
          <w:sz w:val="22"/>
          <w:szCs w:val="22"/>
        </w:rPr>
        <w:t>which parted and came to rest on each one of them.</w:t>
      </w:r>
      <w:r>
        <w:rPr>
          <w:rStyle w:val="apple-converted-space"/>
          <w:rFonts w:ascii="Arial" w:hAnsi="Arial" w:cs="Arial"/>
          <w:i/>
          <w:iCs/>
          <w:color w:val="000000"/>
          <w:sz w:val="22"/>
          <w:szCs w:val="22"/>
        </w:rPr>
        <w:t> </w:t>
      </w:r>
      <w:r>
        <w:rPr>
          <w:rFonts w:ascii="Arial" w:hAnsi="Arial" w:cs="Arial"/>
          <w:i/>
          <w:iCs/>
          <w:color w:val="000000"/>
          <w:sz w:val="22"/>
          <w:szCs w:val="22"/>
        </w:rPr>
        <w:t>And they were all filled with the holy Spirit and began to speak in different tongues,</w:t>
      </w:r>
      <w:r>
        <w:rPr>
          <w:rStyle w:val="apple-converted-space"/>
          <w:rFonts w:ascii="Arial" w:hAnsi="Arial" w:cs="Arial"/>
          <w:i/>
          <w:iCs/>
          <w:color w:val="000000"/>
          <w:sz w:val="22"/>
          <w:szCs w:val="22"/>
        </w:rPr>
        <w:t> </w:t>
      </w:r>
      <w:r>
        <w:rPr>
          <w:rFonts w:ascii="Arial" w:hAnsi="Arial" w:cs="Arial"/>
          <w:i/>
          <w:iCs/>
          <w:color w:val="000000"/>
          <w:sz w:val="22"/>
          <w:szCs w:val="22"/>
        </w:rPr>
        <w:t>as the Spirit enabled them to proclaim.</w:t>
      </w:r>
      <w:r>
        <w:rPr>
          <w:rStyle w:val="apple-converted-space"/>
          <w:rFonts w:ascii="Arial" w:hAnsi="Arial" w:cs="Arial"/>
          <w:i/>
          <w:iCs/>
          <w:color w:val="000000"/>
          <w:sz w:val="22"/>
          <w:szCs w:val="22"/>
        </w:rPr>
        <w:t> </w:t>
      </w:r>
      <w:r>
        <w:rPr>
          <w:rFonts w:ascii="Arial" w:hAnsi="Arial" w:cs="Arial"/>
          <w:i/>
          <w:iCs/>
          <w:color w:val="000000"/>
          <w:sz w:val="22"/>
          <w:szCs w:val="22"/>
        </w:rPr>
        <w:t>"(Act</w:t>
      </w:r>
      <w:r>
        <w:rPr>
          <w:rFonts w:ascii="Arial" w:hAnsi="Arial" w:cs="Arial"/>
          <w:i/>
          <w:iCs/>
          <w:color w:val="000000"/>
          <w:sz w:val="22"/>
          <w:szCs w:val="22"/>
        </w:rPr>
        <w:t>s</w:t>
      </w:r>
      <w:r>
        <w:rPr>
          <w:rFonts w:ascii="Arial" w:hAnsi="Arial" w:cs="Arial"/>
          <w:i/>
          <w:iCs/>
          <w:color w:val="000000"/>
          <w:sz w:val="22"/>
          <w:szCs w:val="22"/>
        </w:rPr>
        <w:t xml:space="preserve"> 1,6-8; 2,1-4).</w:t>
      </w:r>
      <w:r>
        <w:rPr>
          <w:rStyle w:val="apple-converted-space"/>
          <w:rFonts w:ascii="Arial" w:hAnsi="Arial" w:cs="Arial"/>
          <w:i/>
          <w:iCs/>
          <w:color w:val="000000"/>
          <w:sz w:val="22"/>
          <w:szCs w:val="22"/>
        </w:rPr>
        <w:t> </w:t>
      </w:r>
      <w:r>
        <w:rPr>
          <w:rFonts w:ascii="Arial" w:hAnsi="Arial" w:cs="Arial"/>
          <w:color w:val="000000"/>
          <w:sz w:val="22"/>
          <w:szCs w:val="22"/>
        </w:rPr>
        <w:t xml:space="preserve">Now it is the Apostles with their life and their Word who testify that as in Christ Jesus every Word of the Father has been fulfilled, so in them every Word of Christ Jesus is being fulfilled. How the Spirit of the Father has moved and guided Lord Jesus, </w:t>
      </w:r>
      <w:r>
        <w:rPr>
          <w:rFonts w:ascii="Arial" w:hAnsi="Arial" w:cs="Arial"/>
          <w:color w:val="000000"/>
          <w:sz w:val="22"/>
          <w:szCs w:val="22"/>
        </w:rPr>
        <w:t>at the same way</w:t>
      </w:r>
      <w:r>
        <w:rPr>
          <w:rFonts w:ascii="Arial" w:hAnsi="Arial" w:cs="Arial"/>
          <w:color w:val="000000"/>
          <w:sz w:val="22"/>
          <w:szCs w:val="22"/>
        </w:rPr>
        <w:t xml:space="preserve"> the Spirit of the Father who is the Spirit of Christ moves and guides the Apostles of Jesus. It is through the life and Word of the Apostles, Word and life in Christ Jesus and in his Holy Spirit, that he will demonstrate the guilt of the world.</w:t>
      </w:r>
      <w:r>
        <w:rPr>
          <w:rStyle w:val="apple-converted-space"/>
          <w:rFonts w:ascii="Arial" w:hAnsi="Arial" w:cs="Arial"/>
          <w:color w:val="000000"/>
          <w:sz w:val="22"/>
          <w:szCs w:val="22"/>
        </w:rPr>
        <w:t> </w:t>
      </w:r>
      <w:r>
        <w:rPr>
          <w:rFonts w:ascii="Arial" w:hAnsi="Arial" w:cs="Arial"/>
          <w:color w:val="000000"/>
          <w:sz w:val="22"/>
          <w:szCs w:val="22"/>
        </w:rPr>
        <w:t>What is this fault of the world?</w:t>
      </w:r>
      <w:r>
        <w:rPr>
          <w:rStyle w:val="apple-converted-space"/>
          <w:rFonts w:ascii="Arial" w:hAnsi="Arial" w:cs="Arial"/>
          <w:color w:val="000000"/>
          <w:sz w:val="22"/>
          <w:szCs w:val="22"/>
        </w:rPr>
        <w:t> </w:t>
      </w:r>
      <w:r>
        <w:rPr>
          <w:rFonts w:ascii="Arial" w:hAnsi="Arial" w:cs="Arial"/>
          <w:color w:val="000000"/>
          <w:sz w:val="22"/>
          <w:szCs w:val="22"/>
        </w:rPr>
        <w:t>Non-faith in Christ Jesus as the true Sent by the Father, his true Messiah and Christ.</w:t>
      </w:r>
      <w:r>
        <w:rPr>
          <w:rStyle w:val="apple-converted-space"/>
          <w:rFonts w:ascii="Arial" w:hAnsi="Arial" w:cs="Arial"/>
          <w:color w:val="000000"/>
          <w:sz w:val="22"/>
          <w:szCs w:val="22"/>
        </w:rPr>
        <w:t> </w:t>
      </w:r>
      <w:r>
        <w:rPr>
          <w:rFonts w:ascii="Arial" w:hAnsi="Arial" w:cs="Arial"/>
          <w:color w:val="000000"/>
          <w:sz w:val="22"/>
          <w:szCs w:val="22"/>
        </w:rPr>
        <w:t>However, if the Apostle is not life in Christ and for Christ, in the Spirit and by the Spirit, the Holy Spirit cannot demonstrate the guilt of the world and it is as justified in its non-faith in Christ.</w:t>
      </w:r>
      <w:r>
        <w:rPr>
          <w:rStyle w:val="apple-converted-space"/>
          <w:rFonts w:ascii="Arial" w:hAnsi="Arial" w:cs="Arial"/>
          <w:color w:val="000000"/>
          <w:sz w:val="22"/>
          <w:szCs w:val="22"/>
        </w:rPr>
        <w:t> </w:t>
      </w:r>
      <w:r>
        <w:rPr>
          <w:rFonts w:ascii="Arial" w:hAnsi="Arial" w:cs="Arial"/>
          <w:color w:val="000000"/>
          <w:sz w:val="22"/>
          <w:szCs w:val="22"/>
        </w:rPr>
        <w:t>Great is the responsibility of every Apostle of the Lord.</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3D29BB11" w14:textId="77777777" w:rsidR="00052089" w:rsidRDefault="00052089" w:rsidP="00052089">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But now I am going to the one who sent me, and not one of you asks me,</w:t>
      </w:r>
      <w:r>
        <w:rPr>
          <w:rStyle w:val="apple-converted-space"/>
          <w:rFonts w:ascii="Arial" w:hAnsi="Arial" w:cs="Arial"/>
          <w:i/>
          <w:iCs/>
          <w:color w:val="000000"/>
          <w:sz w:val="22"/>
          <w:szCs w:val="22"/>
        </w:rPr>
        <w:t> </w:t>
      </w:r>
      <w:r>
        <w:rPr>
          <w:rFonts w:ascii="Arial" w:hAnsi="Arial" w:cs="Arial"/>
          <w:i/>
          <w:iCs/>
          <w:color w:val="000000"/>
          <w:sz w:val="22"/>
          <w:szCs w:val="22"/>
        </w:rPr>
        <w:t>'Where are you going?'</w:t>
      </w:r>
      <w:r>
        <w:rPr>
          <w:rStyle w:val="apple-converted-space"/>
          <w:rFonts w:ascii="Arial" w:hAnsi="Arial" w:cs="Arial"/>
          <w:i/>
          <w:iCs/>
          <w:color w:val="000000"/>
          <w:sz w:val="22"/>
          <w:szCs w:val="22"/>
        </w:rPr>
        <w:t> </w:t>
      </w:r>
      <w:r>
        <w:rPr>
          <w:rFonts w:ascii="Arial" w:hAnsi="Arial" w:cs="Arial"/>
          <w:i/>
          <w:iCs/>
          <w:color w:val="000000"/>
          <w:sz w:val="22"/>
          <w:szCs w:val="22"/>
        </w:rPr>
        <w:t>But because I told you this, grief has filled your hearts.</w:t>
      </w:r>
      <w:r>
        <w:rPr>
          <w:rStyle w:val="apple-converted-space"/>
          <w:rFonts w:ascii="Arial" w:hAnsi="Arial" w:cs="Arial"/>
          <w:i/>
          <w:iCs/>
          <w:color w:val="000000"/>
          <w:sz w:val="22"/>
          <w:szCs w:val="22"/>
        </w:rPr>
        <w:t> </w:t>
      </w:r>
      <w:r>
        <w:rPr>
          <w:rFonts w:ascii="Arial" w:hAnsi="Arial" w:cs="Arial"/>
          <w:i/>
          <w:iCs/>
          <w:color w:val="000000"/>
          <w:sz w:val="22"/>
          <w:szCs w:val="22"/>
        </w:rPr>
        <w:t>But I tell you the truth, it is better for you that I go.</w:t>
      </w:r>
      <w:r>
        <w:rPr>
          <w:rStyle w:val="apple-converted-space"/>
          <w:rFonts w:ascii="Arial" w:hAnsi="Arial" w:cs="Arial"/>
          <w:i/>
          <w:iCs/>
          <w:color w:val="000000"/>
          <w:sz w:val="22"/>
          <w:szCs w:val="22"/>
        </w:rPr>
        <w:t> </w:t>
      </w:r>
      <w:r>
        <w:rPr>
          <w:rFonts w:ascii="Arial" w:hAnsi="Arial" w:cs="Arial"/>
          <w:i/>
          <w:iCs/>
          <w:color w:val="000000"/>
          <w:sz w:val="22"/>
          <w:szCs w:val="22"/>
        </w:rPr>
        <w:t>For if I do not go, the Advocate will not come to you.</w:t>
      </w:r>
      <w:r>
        <w:rPr>
          <w:rStyle w:val="apple-converted-space"/>
          <w:rFonts w:ascii="Arial" w:hAnsi="Arial" w:cs="Arial"/>
          <w:i/>
          <w:iCs/>
          <w:color w:val="000000"/>
          <w:sz w:val="22"/>
          <w:szCs w:val="22"/>
        </w:rPr>
        <w:t> </w:t>
      </w:r>
      <w:r>
        <w:rPr>
          <w:rFonts w:ascii="Arial" w:hAnsi="Arial" w:cs="Arial"/>
          <w:i/>
          <w:iCs/>
          <w:color w:val="000000"/>
          <w:sz w:val="22"/>
          <w:szCs w:val="22"/>
        </w:rPr>
        <w:t>But if I go, I will send him to you.</w:t>
      </w:r>
      <w:r>
        <w:rPr>
          <w:rStyle w:val="apple-converted-space"/>
          <w:rFonts w:ascii="Arial" w:hAnsi="Arial" w:cs="Arial"/>
          <w:i/>
          <w:iCs/>
          <w:color w:val="000000"/>
          <w:sz w:val="22"/>
          <w:szCs w:val="22"/>
        </w:rPr>
        <w:t> </w:t>
      </w:r>
      <w:r>
        <w:rPr>
          <w:rFonts w:ascii="Arial" w:hAnsi="Arial" w:cs="Arial"/>
          <w:i/>
          <w:iCs/>
          <w:color w:val="000000"/>
          <w:sz w:val="22"/>
          <w:szCs w:val="22"/>
        </w:rPr>
        <w:t>And when he</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comes</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he will convict the world in regard to sin and righteousness and condemnation:</w:t>
      </w:r>
      <w:r>
        <w:rPr>
          <w:rStyle w:val="apple-converted-space"/>
          <w:rFonts w:ascii="Arial" w:hAnsi="Arial" w:cs="Arial"/>
          <w:i/>
          <w:iCs/>
          <w:color w:val="000000"/>
          <w:sz w:val="22"/>
          <w:szCs w:val="22"/>
        </w:rPr>
        <w:t> </w:t>
      </w:r>
      <w:r>
        <w:rPr>
          <w:rFonts w:ascii="Arial" w:hAnsi="Arial" w:cs="Arial"/>
          <w:i/>
          <w:iCs/>
          <w:color w:val="000000"/>
          <w:sz w:val="22"/>
          <w:szCs w:val="22"/>
        </w:rPr>
        <w:t>sin, because they do not believe in me;</w:t>
      </w:r>
      <w:r>
        <w:rPr>
          <w:rStyle w:val="apple-converted-space"/>
          <w:rFonts w:ascii="Arial" w:hAnsi="Arial" w:cs="Arial"/>
          <w:i/>
          <w:iCs/>
          <w:color w:val="000000"/>
          <w:sz w:val="22"/>
          <w:szCs w:val="22"/>
        </w:rPr>
        <w:t> </w:t>
      </w:r>
      <w:r>
        <w:rPr>
          <w:rFonts w:ascii="Arial" w:hAnsi="Arial" w:cs="Arial"/>
          <w:i/>
          <w:iCs/>
          <w:color w:val="000000"/>
          <w:sz w:val="22"/>
          <w:szCs w:val="22"/>
        </w:rPr>
        <w:t>righteousness, because I am going to the Father and you will no longer see me;</w:t>
      </w:r>
      <w:r>
        <w:rPr>
          <w:rStyle w:val="apple-converted-space"/>
          <w:rFonts w:ascii="Arial" w:hAnsi="Arial" w:cs="Arial"/>
          <w:i/>
          <w:iCs/>
          <w:color w:val="000000"/>
          <w:sz w:val="22"/>
          <w:szCs w:val="22"/>
        </w:rPr>
        <w:t> </w:t>
      </w:r>
      <w:r>
        <w:rPr>
          <w:rFonts w:ascii="Arial" w:hAnsi="Arial" w:cs="Arial"/>
          <w:i/>
          <w:iCs/>
          <w:color w:val="000000"/>
          <w:sz w:val="22"/>
          <w:szCs w:val="22"/>
        </w:rPr>
        <w:t>condemnation, because the ruler of this world has been condemned.</w:t>
      </w:r>
      <w:r>
        <w:rPr>
          <w:rStyle w:val="apple-converted-space"/>
          <w:rFonts w:ascii="Arial" w:hAnsi="Arial" w:cs="Arial"/>
          <w:i/>
          <w:iCs/>
          <w:color w:val="000000"/>
          <w:sz w:val="22"/>
          <w:szCs w:val="22"/>
        </w:rPr>
        <w:t> </w:t>
      </w:r>
      <w:r>
        <w:rPr>
          <w:rFonts w:ascii="Arial" w:hAnsi="Arial" w:cs="Arial"/>
          <w:i/>
          <w:iCs/>
          <w:color w:val="000000"/>
          <w:sz w:val="22"/>
          <w:szCs w:val="22"/>
        </w:rPr>
        <w:t>Coming of the Advocate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04FA5727" w14:textId="77777777" w:rsidR="00052089" w:rsidRDefault="00052089" w:rsidP="00052089">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Every day the Apostle of the Lord must make the Holy Spirit through him demonstrate the guilt of the world.</w:t>
      </w:r>
      <w:r>
        <w:rPr>
          <w:rStyle w:val="apple-converted-space"/>
          <w:rFonts w:ascii="Arial" w:hAnsi="Arial" w:cs="Arial"/>
          <w:color w:val="000000"/>
          <w:sz w:val="22"/>
          <w:szCs w:val="22"/>
        </w:rPr>
        <w:t> </w:t>
      </w:r>
      <w:r>
        <w:rPr>
          <w:rFonts w:ascii="Arial" w:hAnsi="Arial" w:cs="Arial"/>
          <w:color w:val="000000"/>
          <w:sz w:val="22"/>
          <w:szCs w:val="22"/>
        </w:rPr>
        <w:t>He will allow this if his life is the life and Word of Christ Jesus, because it is moved and guided by the Holy Spirit.</w:t>
      </w:r>
      <w:r>
        <w:rPr>
          <w:rStyle w:val="apple-converted-space"/>
          <w:rFonts w:ascii="Arial" w:hAnsi="Arial" w:cs="Arial"/>
          <w:color w:val="000000"/>
          <w:sz w:val="22"/>
          <w:szCs w:val="22"/>
        </w:rPr>
        <w:t> </w:t>
      </w:r>
      <w:r>
        <w:rPr>
          <w:rFonts w:ascii="Arial" w:hAnsi="Arial" w:cs="Arial"/>
          <w:color w:val="000000"/>
          <w:sz w:val="22"/>
          <w:szCs w:val="22"/>
        </w:rPr>
        <w:t>This truth also obliges every other disciple of Jesus to the extent of the sacrament he has received.</w:t>
      </w:r>
      <w:r>
        <w:rPr>
          <w:rStyle w:val="apple-converted-space"/>
          <w:rFonts w:ascii="Arial" w:hAnsi="Arial" w:cs="Arial"/>
          <w:color w:val="000000"/>
          <w:sz w:val="22"/>
          <w:szCs w:val="22"/>
        </w:rPr>
        <w:t> </w:t>
      </w:r>
      <w:r>
        <w:rPr>
          <w:rFonts w:ascii="Arial" w:hAnsi="Arial" w:cs="Arial"/>
          <w:color w:val="000000"/>
          <w:sz w:val="22"/>
          <w:szCs w:val="22"/>
        </w:rPr>
        <w:t xml:space="preserve">Today, however, not only the Spirit can no longer demonstrate the guilt of the world, </w:t>
      </w:r>
      <w:proofErr w:type="gramStart"/>
      <w:r>
        <w:rPr>
          <w:rFonts w:ascii="Arial" w:hAnsi="Arial" w:cs="Arial"/>
          <w:color w:val="000000"/>
          <w:sz w:val="22"/>
          <w:szCs w:val="22"/>
        </w:rPr>
        <w:t>it is</w:t>
      </w:r>
      <w:proofErr w:type="gramEnd"/>
      <w:r>
        <w:rPr>
          <w:rFonts w:ascii="Arial" w:hAnsi="Arial" w:cs="Arial"/>
          <w:color w:val="000000"/>
          <w:sz w:val="22"/>
          <w:szCs w:val="22"/>
        </w:rPr>
        <w:t xml:space="preserve"> the Christian who justifies it in his non-faith in Christ.</w:t>
      </w:r>
      <w:r>
        <w:rPr>
          <w:rStyle w:val="apple-converted-space"/>
          <w:rFonts w:ascii="Arial" w:hAnsi="Arial" w:cs="Arial"/>
          <w:color w:val="000000"/>
          <w:sz w:val="22"/>
          <w:szCs w:val="22"/>
        </w:rPr>
        <w:t> </w:t>
      </w:r>
      <w:r>
        <w:rPr>
          <w:rFonts w:ascii="Arial" w:hAnsi="Arial" w:cs="Arial"/>
          <w:color w:val="000000"/>
          <w:sz w:val="22"/>
          <w:szCs w:val="22"/>
        </w:rPr>
        <w:t>I don't think there is any greater fault than this.</w:t>
      </w:r>
      <w:r>
        <w:rPr>
          <w:rStyle w:val="apple-converted-space"/>
          <w:rFonts w:ascii="Arial" w:hAnsi="Arial" w:cs="Arial"/>
          <w:color w:val="000000"/>
          <w:sz w:val="22"/>
          <w:szCs w:val="22"/>
        </w:rPr>
        <w:t> </w:t>
      </w:r>
      <w:r>
        <w:rPr>
          <w:rFonts w:ascii="Arial" w:hAnsi="Arial" w:cs="Arial"/>
          <w:color w:val="000000"/>
          <w:sz w:val="22"/>
          <w:szCs w:val="22"/>
        </w:rPr>
        <w:t>The Christian sent to free man</w:t>
      </w:r>
      <w:r>
        <w:rPr>
          <w:rStyle w:val="apple-converted-space"/>
          <w:rFonts w:ascii="Arial" w:hAnsi="Arial" w:cs="Arial"/>
          <w:color w:val="000000"/>
          <w:sz w:val="22"/>
          <w:szCs w:val="22"/>
        </w:rPr>
        <w:t> </w:t>
      </w:r>
      <w:r>
        <w:rPr>
          <w:rFonts w:ascii="Arial" w:hAnsi="Arial" w:cs="Arial"/>
          <w:color w:val="000000"/>
          <w:sz w:val="22"/>
          <w:szCs w:val="22"/>
        </w:rPr>
        <w:t>from darkness</w:t>
      </w:r>
      <w:r>
        <w:rPr>
          <w:rStyle w:val="apple-converted-space"/>
          <w:rFonts w:ascii="Arial" w:hAnsi="Arial" w:cs="Arial"/>
          <w:color w:val="000000"/>
          <w:sz w:val="22"/>
          <w:szCs w:val="22"/>
        </w:rPr>
        <w:t> </w:t>
      </w:r>
      <w:r>
        <w:rPr>
          <w:rFonts w:ascii="Arial" w:hAnsi="Arial" w:cs="Arial"/>
          <w:color w:val="000000"/>
          <w:sz w:val="22"/>
          <w:szCs w:val="22"/>
        </w:rPr>
        <w:t>justifies man's darkness.</w:t>
      </w:r>
    </w:p>
    <w:p w14:paraId="12EE3868" w14:textId="77777777" w:rsidR="00052089" w:rsidRDefault="00052089" w:rsidP="00052089">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us never justify darkness and sin.</w:t>
      </w:r>
    </w:p>
    <w:p w14:paraId="194461B4" w14:textId="77777777" w:rsidR="00640D5B" w:rsidRPr="00052089" w:rsidRDefault="00640D5B" w:rsidP="00052089">
      <w:pPr>
        <w:rPr>
          <w:lang w:val="en-US"/>
        </w:rPr>
      </w:pPr>
    </w:p>
    <w:sectPr w:rsidR="00640D5B" w:rsidRPr="000520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5B"/>
    <w:rsid w:val="00052089"/>
    <w:rsid w:val="00120909"/>
    <w:rsid w:val="002E02BE"/>
    <w:rsid w:val="004F6D8F"/>
    <w:rsid w:val="00640D5B"/>
    <w:rsid w:val="0099445B"/>
    <w:rsid w:val="00AD170B"/>
    <w:rsid w:val="00B432DA"/>
    <w:rsid w:val="00B4700A"/>
    <w:rsid w:val="00B55858"/>
    <w:rsid w:val="00BD05D0"/>
    <w:rsid w:val="00CA5083"/>
    <w:rsid w:val="00D45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82B9"/>
  <w15:chartTrackingRefBased/>
  <w15:docId w15:val="{D335A995-D702-4CBF-945E-C644F817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8F"/>
    <w:rPr>
      <w:color w:val="0563C1" w:themeColor="hyperlink"/>
      <w:u w:val="single"/>
    </w:rPr>
  </w:style>
  <w:style w:type="character" w:styleId="UnresolvedMention">
    <w:name w:val="Unresolved Mention"/>
    <w:basedOn w:val="DefaultParagraphFont"/>
    <w:uiPriority w:val="99"/>
    <w:semiHidden/>
    <w:unhideWhenUsed/>
    <w:rsid w:val="004F6D8F"/>
    <w:rPr>
      <w:color w:val="605E5C"/>
      <w:shd w:val="clear" w:color="auto" w:fill="E1DFDD"/>
    </w:rPr>
  </w:style>
  <w:style w:type="paragraph" w:styleId="NormalWeb">
    <w:name w:val="Normal (Web)"/>
    <w:basedOn w:val="Normal"/>
    <w:uiPriority w:val="99"/>
    <w:semiHidden/>
    <w:unhideWhenUsed/>
    <w:rsid w:val="000520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5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65667">
      <w:bodyDiv w:val="1"/>
      <w:marLeft w:val="0"/>
      <w:marRight w:val="0"/>
      <w:marTop w:val="0"/>
      <w:marBottom w:val="0"/>
      <w:divBdr>
        <w:top w:val="none" w:sz="0" w:space="0" w:color="auto"/>
        <w:left w:val="none" w:sz="0" w:space="0" w:color="auto"/>
        <w:bottom w:val="none" w:sz="0" w:space="0" w:color="auto"/>
        <w:right w:val="none" w:sz="0" w:space="0" w:color="auto"/>
      </w:divBdr>
    </w:div>
    <w:div w:id="519047627">
      <w:bodyDiv w:val="1"/>
      <w:marLeft w:val="0"/>
      <w:marRight w:val="0"/>
      <w:marTop w:val="0"/>
      <w:marBottom w:val="0"/>
      <w:divBdr>
        <w:top w:val="none" w:sz="0" w:space="0" w:color="auto"/>
        <w:left w:val="none" w:sz="0" w:space="0" w:color="auto"/>
        <w:bottom w:val="none" w:sz="0" w:space="0" w:color="auto"/>
        <w:right w:val="none" w:sz="0" w:space="0" w:color="auto"/>
      </w:divBdr>
    </w:div>
    <w:div w:id="726030421">
      <w:bodyDiv w:val="1"/>
      <w:marLeft w:val="0"/>
      <w:marRight w:val="0"/>
      <w:marTop w:val="0"/>
      <w:marBottom w:val="0"/>
      <w:divBdr>
        <w:top w:val="none" w:sz="0" w:space="0" w:color="auto"/>
        <w:left w:val="none" w:sz="0" w:space="0" w:color="auto"/>
        <w:bottom w:val="none" w:sz="0" w:space="0" w:color="auto"/>
        <w:right w:val="none" w:sz="0" w:space="0" w:color="auto"/>
      </w:divBdr>
    </w:div>
    <w:div w:id="896014495">
      <w:bodyDiv w:val="1"/>
      <w:marLeft w:val="0"/>
      <w:marRight w:val="0"/>
      <w:marTop w:val="0"/>
      <w:marBottom w:val="0"/>
      <w:divBdr>
        <w:top w:val="none" w:sz="0" w:space="0" w:color="auto"/>
        <w:left w:val="none" w:sz="0" w:space="0" w:color="auto"/>
        <w:bottom w:val="none" w:sz="0" w:space="0" w:color="auto"/>
        <w:right w:val="none" w:sz="0" w:space="0" w:color="auto"/>
      </w:divBdr>
    </w:div>
    <w:div w:id="92290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856</Words>
  <Characters>3667</Characters>
  <Application>Microsoft Office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14</cp:revision>
  <dcterms:created xsi:type="dcterms:W3CDTF">2020-12-28T08:23:00Z</dcterms:created>
  <dcterms:modified xsi:type="dcterms:W3CDTF">2021-05-05T15:35:00Z</dcterms:modified>
  <cp:category/>
</cp:coreProperties>
</file>